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D3" w:rsidRDefault="00B54D0E" w:rsidP="00B54D0E">
      <w:pPr>
        <w:jc w:val="center"/>
        <w:rPr>
          <w:b/>
          <w:sz w:val="32"/>
          <w:szCs w:val="32"/>
        </w:rPr>
      </w:pPr>
      <w:r w:rsidRPr="00B54D0E">
        <w:rPr>
          <w:b/>
          <w:sz w:val="32"/>
          <w:szCs w:val="32"/>
        </w:rPr>
        <w:t>КАРТА  КОРРУПЦИОННЫХ РИСКОВ   МБДОУ № 27  «ДРУЖБА»</w:t>
      </w:r>
    </w:p>
    <w:tbl>
      <w:tblPr>
        <w:tblStyle w:val="a3"/>
        <w:tblW w:w="15276" w:type="dxa"/>
        <w:tblLayout w:type="fixed"/>
        <w:tblLook w:val="04A0"/>
      </w:tblPr>
      <w:tblGrid>
        <w:gridCol w:w="675"/>
        <w:gridCol w:w="5056"/>
        <w:gridCol w:w="8"/>
        <w:gridCol w:w="2321"/>
        <w:gridCol w:w="12"/>
        <w:gridCol w:w="3057"/>
        <w:gridCol w:w="1241"/>
        <w:gridCol w:w="8"/>
        <w:gridCol w:w="2898"/>
      </w:tblGrid>
      <w:tr w:rsidR="00A70230" w:rsidRPr="008428F7" w:rsidTr="001F6A1B">
        <w:tc>
          <w:tcPr>
            <w:tcW w:w="675" w:type="dxa"/>
          </w:tcPr>
          <w:p w:rsidR="00B54D0E" w:rsidRPr="00B54D0E" w:rsidRDefault="003F242E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056" w:type="dxa"/>
          </w:tcPr>
          <w:p w:rsidR="00B54D0E" w:rsidRPr="008428F7" w:rsidRDefault="008428F7" w:rsidP="001F6A1B">
            <w:pPr>
              <w:rPr>
                <w:b/>
                <w:sz w:val="28"/>
                <w:szCs w:val="28"/>
              </w:rPr>
            </w:pPr>
            <w:r w:rsidRPr="008428F7">
              <w:rPr>
                <w:b/>
                <w:sz w:val="28"/>
                <w:szCs w:val="28"/>
              </w:rPr>
              <w:t>Коррупционно-опасные полномочия</w:t>
            </w:r>
          </w:p>
        </w:tc>
        <w:tc>
          <w:tcPr>
            <w:tcW w:w="2329" w:type="dxa"/>
            <w:gridSpan w:val="2"/>
          </w:tcPr>
          <w:p w:rsidR="00B54D0E" w:rsidRPr="008428F7" w:rsidRDefault="008428F7" w:rsidP="001F6A1B">
            <w:pPr>
              <w:rPr>
                <w:b/>
                <w:sz w:val="28"/>
                <w:szCs w:val="28"/>
              </w:rPr>
            </w:pPr>
            <w:r w:rsidRPr="008428F7">
              <w:rPr>
                <w:b/>
                <w:sz w:val="28"/>
                <w:szCs w:val="28"/>
              </w:rPr>
              <w:t>Наименование должности</w:t>
            </w:r>
          </w:p>
        </w:tc>
        <w:tc>
          <w:tcPr>
            <w:tcW w:w="3069" w:type="dxa"/>
            <w:gridSpan w:val="2"/>
          </w:tcPr>
          <w:p w:rsidR="00B54D0E" w:rsidRPr="008428F7" w:rsidRDefault="008428F7" w:rsidP="001F6A1B">
            <w:pPr>
              <w:jc w:val="center"/>
              <w:rPr>
                <w:b/>
                <w:sz w:val="28"/>
                <w:szCs w:val="28"/>
              </w:rPr>
            </w:pPr>
            <w:r w:rsidRPr="008428F7">
              <w:rPr>
                <w:b/>
                <w:sz w:val="28"/>
                <w:szCs w:val="28"/>
              </w:rPr>
              <w:t>Типовые ситуации</w:t>
            </w:r>
          </w:p>
        </w:tc>
        <w:tc>
          <w:tcPr>
            <w:tcW w:w="1249" w:type="dxa"/>
            <w:gridSpan w:val="2"/>
          </w:tcPr>
          <w:p w:rsidR="00B54D0E" w:rsidRPr="008428F7" w:rsidRDefault="008428F7" w:rsidP="001F6A1B">
            <w:pPr>
              <w:jc w:val="center"/>
              <w:rPr>
                <w:b/>
                <w:sz w:val="28"/>
                <w:szCs w:val="28"/>
              </w:rPr>
            </w:pPr>
            <w:r w:rsidRPr="008428F7">
              <w:rPr>
                <w:b/>
                <w:sz w:val="28"/>
                <w:szCs w:val="28"/>
              </w:rPr>
              <w:t>Степень риска</w:t>
            </w:r>
          </w:p>
        </w:tc>
        <w:tc>
          <w:tcPr>
            <w:tcW w:w="2898" w:type="dxa"/>
          </w:tcPr>
          <w:p w:rsidR="00B54D0E" w:rsidRPr="008428F7" w:rsidRDefault="008428F7" w:rsidP="001F6A1B">
            <w:pPr>
              <w:rPr>
                <w:b/>
                <w:sz w:val="28"/>
                <w:szCs w:val="28"/>
              </w:rPr>
            </w:pPr>
            <w:r w:rsidRPr="008428F7">
              <w:rPr>
                <w:b/>
                <w:sz w:val="28"/>
                <w:szCs w:val="28"/>
              </w:rPr>
              <w:t>Меры по минимизации (устранению) коррупционного риска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CE09D0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56" w:type="dxa"/>
          </w:tcPr>
          <w:p w:rsidR="00B54D0E" w:rsidRPr="00CE09D0" w:rsidRDefault="00CE09D0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деятельности МБДОУ</w:t>
            </w:r>
          </w:p>
        </w:tc>
        <w:tc>
          <w:tcPr>
            <w:tcW w:w="2329" w:type="dxa"/>
            <w:gridSpan w:val="2"/>
          </w:tcPr>
          <w:p w:rsidR="00B54D0E" w:rsidRDefault="004D548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 w:rsidR="004D5488" w:rsidRDefault="004D548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</w:t>
            </w:r>
          </w:p>
          <w:p w:rsidR="004D5488" w:rsidRPr="00CE09D0" w:rsidRDefault="004D548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</w:tc>
        <w:tc>
          <w:tcPr>
            <w:tcW w:w="3069" w:type="dxa"/>
            <w:gridSpan w:val="2"/>
          </w:tcPr>
          <w:p w:rsidR="00B54D0E" w:rsidRDefault="004D548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служебного положения при решении личных вопросов, связанных с удовлетворений материальных потребностей должностного лица или его родственников либо иной личной заинтересованности</w:t>
            </w:r>
          </w:p>
          <w:p w:rsidR="004D5488" w:rsidRPr="00CE09D0" w:rsidRDefault="004D5488" w:rsidP="001F6A1B">
            <w:pPr>
              <w:rPr>
                <w:sz w:val="28"/>
                <w:szCs w:val="28"/>
              </w:rPr>
            </w:pPr>
          </w:p>
        </w:tc>
        <w:tc>
          <w:tcPr>
            <w:tcW w:w="1249" w:type="dxa"/>
            <w:gridSpan w:val="2"/>
          </w:tcPr>
          <w:p w:rsidR="00B54D0E" w:rsidRPr="00CE09D0" w:rsidRDefault="004D5488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2898" w:type="dxa"/>
          </w:tcPr>
          <w:p w:rsidR="00B54D0E" w:rsidRPr="00CE09D0" w:rsidRDefault="004D548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Информационная открытость деятельности МБДОУ. Соблюдение утверждённой </w:t>
            </w:r>
            <w:proofErr w:type="spellStart"/>
            <w:r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политики МБДОУ. Разъяснение работникам  образовательной организации положений законодательства о мерах ответственности за совершение коррупционных правонарушений.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9D4558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56" w:type="dxa"/>
          </w:tcPr>
          <w:p w:rsidR="00B54D0E" w:rsidRPr="00CE09D0" w:rsidRDefault="009D455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денежных средств</w:t>
            </w:r>
          </w:p>
        </w:tc>
        <w:tc>
          <w:tcPr>
            <w:tcW w:w="2329" w:type="dxa"/>
            <w:gridSpan w:val="2"/>
          </w:tcPr>
          <w:p w:rsidR="00B54D0E" w:rsidRPr="00CE09D0" w:rsidRDefault="009D4558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</w:t>
            </w:r>
          </w:p>
        </w:tc>
        <w:tc>
          <w:tcPr>
            <w:tcW w:w="3069" w:type="dxa"/>
            <w:gridSpan w:val="2"/>
          </w:tcPr>
          <w:p w:rsidR="00B54D0E" w:rsidRPr="00CE09D0" w:rsidRDefault="009D4558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денежных средств</w:t>
            </w:r>
          </w:p>
        </w:tc>
        <w:tc>
          <w:tcPr>
            <w:tcW w:w="1249" w:type="dxa"/>
            <w:gridSpan w:val="2"/>
          </w:tcPr>
          <w:p w:rsidR="00B54D0E" w:rsidRPr="00CE09D0" w:rsidRDefault="009D455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высокая</w:t>
            </w:r>
          </w:p>
        </w:tc>
        <w:tc>
          <w:tcPr>
            <w:tcW w:w="2898" w:type="dxa"/>
          </w:tcPr>
          <w:p w:rsidR="00B54D0E" w:rsidRPr="00CE09D0" w:rsidRDefault="009D455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Информационная открытость деятельности МБДОУ. Соблюдение </w:t>
            </w:r>
            <w:proofErr w:type="spellStart"/>
            <w:r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политики</w:t>
            </w:r>
            <w:r w:rsidR="00BB4A59">
              <w:rPr>
                <w:sz w:val="28"/>
                <w:szCs w:val="28"/>
              </w:rPr>
              <w:t xml:space="preserve"> МБДОУ. Разъяснение работникам положений законодательства о мерах ответственности за совершение  коррупционных правонарушений.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BB4A59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5056" w:type="dxa"/>
          </w:tcPr>
          <w:p w:rsidR="00B54D0E" w:rsidRPr="00CE09D0" w:rsidRDefault="00BB4A59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на работу сотрудников</w:t>
            </w:r>
          </w:p>
        </w:tc>
        <w:tc>
          <w:tcPr>
            <w:tcW w:w="2329" w:type="dxa"/>
            <w:gridSpan w:val="2"/>
          </w:tcPr>
          <w:p w:rsidR="00B54D0E" w:rsidRPr="00CE09D0" w:rsidRDefault="00BB4A59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</w:tc>
        <w:tc>
          <w:tcPr>
            <w:tcW w:w="3069" w:type="dxa"/>
            <w:gridSpan w:val="2"/>
          </w:tcPr>
          <w:p w:rsidR="00B54D0E" w:rsidRPr="00CE09D0" w:rsidRDefault="00BB4A59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не предусмотренные законом преимуществ</w:t>
            </w:r>
            <w:r w:rsidR="008165C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(протекционизм, семейственность) для поступления на работу в МБДОУ</w:t>
            </w:r>
          </w:p>
        </w:tc>
        <w:tc>
          <w:tcPr>
            <w:tcW w:w="1249" w:type="dxa"/>
            <w:gridSpan w:val="2"/>
          </w:tcPr>
          <w:p w:rsidR="00B54D0E" w:rsidRPr="00CE09D0" w:rsidRDefault="00BB4A59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2898" w:type="dxa"/>
          </w:tcPr>
          <w:p w:rsidR="00B54D0E" w:rsidRPr="00CE09D0" w:rsidRDefault="00BB4A59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Разъяснительная работа с ответственными лицами о мерах ответственности за совершение  коррупционных правонарушений.  Проведение собеседования во время приёма на работу в МБДОУ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BB4A59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56" w:type="dxa"/>
          </w:tcPr>
          <w:p w:rsidR="00B54D0E" w:rsidRPr="00CE09D0" w:rsidRDefault="008165C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со служебными документами.</w:t>
            </w:r>
          </w:p>
        </w:tc>
        <w:tc>
          <w:tcPr>
            <w:tcW w:w="2329" w:type="dxa"/>
            <w:gridSpan w:val="2"/>
          </w:tcPr>
          <w:p w:rsidR="00B54D0E" w:rsidRDefault="008165C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</w:t>
            </w:r>
          </w:p>
          <w:p w:rsidR="008165C8" w:rsidRDefault="008165C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</w:t>
            </w:r>
            <w:r w:rsidR="003A4117">
              <w:rPr>
                <w:sz w:val="28"/>
                <w:szCs w:val="28"/>
              </w:rPr>
              <w:t>ь</w:t>
            </w:r>
          </w:p>
          <w:p w:rsidR="008165C8" w:rsidRPr="00CE09D0" w:rsidRDefault="008165C8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</w:tc>
        <w:tc>
          <w:tcPr>
            <w:tcW w:w="3069" w:type="dxa"/>
            <w:gridSpan w:val="2"/>
          </w:tcPr>
          <w:p w:rsidR="00B54D0E" w:rsidRPr="00CE09D0" w:rsidRDefault="003A4117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Использование в личных или групповых интересах информации, полученной при выполнении служебных обязанностей, если она </w:t>
            </w:r>
            <w:r>
              <w:rPr>
                <w:sz w:val="28"/>
                <w:szCs w:val="28"/>
              </w:rPr>
              <w:lastRenderedPageBreak/>
              <w:t xml:space="preserve">не подлежит </w:t>
            </w:r>
            <w:proofErr w:type="gramStart"/>
            <w:r>
              <w:rPr>
                <w:sz w:val="28"/>
                <w:szCs w:val="28"/>
              </w:rPr>
              <w:t>официальному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распростронению</w:t>
            </w:r>
            <w:proofErr w:type="spellEnd"/>
            <w:r>
              <w:rPr>
                <w:sz w:val="28"/>
                <w:szCs w:val="28"/>
              </w:rPr>
              <w:t>. Попытка несанкционированного доступа к информационным ресурсам. Замалчивание информации.</w:t>
            </w:r>
          </w:p>
        </w:tc>
        <w:tc>
          <w:tcPr>
            <w:tcW w:w="1249" w:type="dxa"/>
            <w:gridSpan w:val="2"/>
          </w:tcPr>
          <w:p w:rsidR="00B54D0E" w:rsidRPr="00CE09D0" w:rsidRDefault="003A4117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средняя</w:t>
            </w:r>
          </w:p>
        </w:tc>
        <w:tc>
          <w:tcPr>
            <w:tcW w:w="2898" w:type="dxa"/>
          </w:tcPr>
          <w:p w:rsidR="00B54D0E" w:rsidRPr="00CE09D0" w:rsidRDefault="003A4117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Соблюдение </w:t>
            </w:r>
            <w:proofErr w:type="spellStart"/>
            <w:r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политики МБДОУ. Разъяснение работникам положений законодательства о мерах </w:t>
            </w:r>
            <w:r>
              <w:rPr>
                <w:sz w:val="28"/>
                <w:szCs w:val="28"/>
              </w:rPr>
              <w:lastRenderedPageBreak/>
              <w:t>ответственности за совершение  коррупционных правонарушений. Ознакомление с нормативными документами, регламентирующими вопросы предупреждения и противодействия коррупции в МБДОУ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3A4117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5056" w:type="dxa"/>
          </w:tcPr>
          <w:p w:rsidR="00B54D0E" w:rsidRPr="00CE09D0" w:rsidRDefault="003A4117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обращениями юридических и физических лиц.</w:t>
            </w:r>
          </w:p>
        </w:tc>
        <w:tc>
          <w:tcPr>
            <w:tcW w:w="2329" w:type="dxa"/>
            <w:gridSpan w:val="2"/>
          </w:tcPr>
          <w:p w:rsidR="00B54D0E" w:rsidRDefault="003A4117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 w:rsidR="003A4117" w:rsidRDefault="003A4117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оспитатель</w:t>
            </w:r>
          </w:p>
          <w:p w:rsidR="003A4117" w:rsidRPr="00CE09D0" w:rsidRDefault="003A4117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</w:tc>
        <w:tc>
          <w:tcPr>
            <w:tcW w:w="3069" w:type="dxa"/>
            <w:gridSpan w:val="2"/>
          </w:tcPr>
          <w:p w:rsidR="00B54D0E" w:rsidRPr="00CE09D0" w:rsidRDefault="003A4117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Нарушение установленного порядка рассмотрения обращений</w:t>
            </w:r>
            <w:r w:rsidR="00FC1059">
              <w:rPr>
                <w:sz w:val="28"/>
                <w:szCs w:val="28"/>
              </w:rPr>
              <w:t xml:space="preserve"> граждан и юридических лиц. Требование от них информации, предоставление которой не предусмотрено действующим законодательством.</w:t>
            </w:r>
          </w:p>
        </w:tc>
        <w:tc>
          <w:tcPr>
            <w:tcW w:w="1249" w:type="dxa"/>
            <w:gridSpan w:val="2"/>
          </w:tcPr>
          <w:p w:rsidR="00B54D0E" w:rsidRPr="00CE09D0" w:rsidRDefault="00FC1059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2898" w:type="dxa"/>
          </w:tcPr>
          <w:p w:rsidR="00B54D0E" w:rsidRPr="00CE09D0" w:rsidRDefault="00FC1059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Разъяснительная работа. Соблюдение установленного порядка рассмотрения обращений граждан. Контроль рассмотрения обращений.</w:t>
            </w:r>
            <w:r w:rsidR="005C1C53">
              <w:rPr>
                <w:sz w:val="28"/>
                <w:szCs w:val="28"/>
              </w:rPr>
              <w:t xml:space="preserve"> 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FC1059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056" w:type="dxa"/>
          </w:tcPr>
          <w:p w:rsidR="00B54D0E" w:rsidRPr="00CE09D0" w:rsidRDefault="004328D0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Взаимоотношения с должностными лицами в органах власти и управления, правоохранительными органами и др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рганизациями.</w:t>
            </w:r>
          </w:p>
        </w:tc>
        <w:tc>
          <w:tcPr>
            <w:tcW w:w="2329" w:type="dxa"/>
            <w:gridSpan w:val="2"/>
          </w:tcPr>
          <w:p w:rsidR="00B54D0E" w:rsidRDefault="004328D0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 w:rsidR="004328D0" w:rsidRDefault="004328D0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  <w:p w:rsidR="004328D0" w:rsidRDefault="004328D0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оспитатель</w:t>
            </w:r>
          </w:p>
          <w:p w:rsidR="004328D0" w:rsidRPr="00CE09D0" w:rsidRDefault="004328D0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Уполномоченные заведующим представлять </w:t>
            </w:r>
            <w:r>
              <w:rPr>
                <w:sz w:val="28"/>
                <w:szCs w:val="28"/>
              </w:rPr>
              <w:lastRenderedPageBreak/>
              <w:t>интересы МБДОУ</w:t>
            </w:r>
          </w:p>
        </w:tc>
        <w:tc>
          <w:tcPr>
            <w:tcW w:w="3069" w:type="dxa"/>
            <w:gridSpan w:val="2"/>
          </w:tcPr>
          <w:p w:rsidR="00B54D0E" w:rsidRPr="00CE09D0" w:rsidRDefault="004328D0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Дарение подарков и предоставление не служебных услуг</w:t>
            </w:r>
            <w:r w:rsidR="005C1C53">
              <w:rPr>
                <w:sz w:val="28"/>
                <w:szCs w:val="28"/>
              </w:rPr>
              <w:t xml:space="preserve">   должностным лицам в органах власти и управления, различных </w:t>
            </w:r>
            <w:r w:rsidR="005C1C53">
              <w:rPr>
                <w:sz w:val="28"/>
                <w:szCs w:val="28"/>
              </w:rPr>
              <w:lastRenderedPageBreak/>
              <w:t>организациях, за исключением символических знаков внимания, протокольных мероприятий.</w:t>
            </w:r>
          </w:p>
        </w:tc>
        <w:tc>
          <w:tcPr>
            <w:tcW w:w="1249" w:type="dxa"/>
            <w:gridSpan w:val="2"/>
          </w:tcPr>
          <w:p w:rsidR="00B54D0E" w:rsidRPr="00CE09D0" w:rsidRDefault="005C1C53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средняя</w:t>
            </w:r>
          </w:p>
        </w:tc>
        <w:tc>
          <w:tcPr>
            <w:tcW w:w="2898" w:type="dxa"/>
          </w:tcPr>
          <w:p w:rsidR="00B54D0E" w:rsidRPr="00CE09D0" w:rsidRDefault="005C1C53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Соблюдение </w:t>
            </w:r>
            <w:proofErr w:type="spellStart"/>
            <w:r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политики МБДОУ Ознакомление с нормативными документами, </w:t>
            </w:r>
            <w:r>
              <w:rPr>
                <w:sz w:val="28"/>
                <w:szCs w:val="28"/>
              </w:rPr>
              <w:lastRenderedPageBreak/>
              <w:t>регламентирующими вопросы предупреждения и противодействия коррупции в МБДОУ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5C1C53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5056" w:type="dxa"/>
          </w:tcPr>
          <w:p w:rsidR="00B54D0E" w:rsidRPr="00CE09D0" w:rsidRDefault="005C1C53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решений об использовании бюджетных и вне бюджетных средств от приносящей доход деятельности</w:t>
            </w:r>
          </w:p>
        </w:tc>
        <w:tc>
          <w:tcPr>
            <w:tcW w:w="2329" w:type="dxa"/>
            <w:gridSpan w:val="2"/>
          </w:tcPr>
          <w:p w:rsidR="00B54D0E" w:rsidRDefault="000064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 w:rsidR="000064CD" w:rsidRPr="00CE09D0" w:rsidRDefault="000064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</w:tc>
        <w:tc>
          <w:tcPr>
            <w:tcW w:w="3069" w:type="dxa"/>
            <w:gridSpan w:val="2"/>
          </w:tcPr>
          <w:p w:rsidR="00B54D0E" w:rsidRPr="00CE09D0" w:rsidRDefault="000064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целевое использование бюджетных и внебюджетных средств, полученных от приносящей доход деятельности.</w:t>
            </w:r>
          </w:p>
        </w:tc>
        <w:tc>
          <w:tcPr>
            <w:tcW w:w="1249" w:type="dxa"/>
            <w:gridSpan w:val="2"/>
          </w:tcPr>
          <w:p w:rsidR="00B54D0E" w:rsidRPr="00CE09D0" w:rsidRDefault="000064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2898" w:type="dxa"/>
          </w:tcPr>
          <w:p w:rsidR="00B54D0E" w:rsidRDefault="000064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Привлечение к принятию решений членов управляющего органа МБДОУ</w:t>
            </w:r>
          </w:p>
          <w:p w:rsidR="000064CD" w:rsidRPr="00CE09D0" w:rsidRDefault="000064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 Разъяснение работникам положений законодательства о мерах ответственности за совершение  коррупционных правонарушений. Ознакомление с нормативными документами, регламентирующими вопросы предупреждения и противодействия коррупции в МБДОУ</w:t>
            </w:r>
          </w:p>
        </w:tc>
      </w:tr>
      <w:tr w:rsidR="00A70230" w:rsidRPr="00CE09D0" w:rsidTr="001F6A1B">
        <w:tc>
          <w:tcPr>
            <w:tcW w:w="675" w:type="dxa"/>
          </w:tcPr>
          <w:p w:rsidR="00B54D0E" w:rsidRPr="00CE09D0" w:rsidRDefault="000064CD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056" w:type="dxa"/>
          </w:tcPr>
          <w:p w:rsidR="00B54D0E" w:rsidRPr="00CE09D0" w:rsidRDefault="00897DE1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Регистрация материальных ценностей и ведение баз данных материальных ценностей</w:t>
            </w:r>
          </w:p>
        </w:tc>
        <w:tc>
          <w:tcPr>
            <w:tcW w:w="2329" w:type="dxa"/>
            <w:gridSpan w:val="2"/>
          </w:tcPr>
          <w:p w:rsidR="00B54D0E" w:rsidRPr="00CE09D0" w:rsidRDefault="00897DE1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Материально ответственные лица, завхоз.</w:t>
            </w:r>
          </w:p>
        </w:tc>
        <w:tc>
          <w:tcPr>
            <w:tcW w:w="3069" w:type="dxa"/>
            <w:gridSpan w:val="2"/>
          </w:tcPr>
          <w:p w:rsidR="00B54D0E" w:rsidRPr="00CE09D0" w:rsidRDefault="00897DE1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Несвоевременная постановка на регистрационный учёт </w:t>
            </w:r>
            <w:r>
              <w:rPr>
                <w:sz w:val="28"/>
                <w:szCs w:val="28"/>
              </w:rPr>
              <w:lastRenderedPageBreak/>
              <w:t>материальных ценностей. Умышленно досрочное списание материальных средств и расходных материалов с регистрационного учёта. Отсутствие регулярного контроля наличия и сохранения имущества.</w:t>
            </w:r>
          </w:p>
        </w:tc>
        <w:tc>
          <w:tcPr>
            <w:tcW w:w="1249" w:type="dxa"/>
            <w:gridSpan w:val="2"/>
          </w:tcPr>
          <w:p w:rsidR="00B54D0E" w:rsidRPr="00CE09D0" w:rsidRDefault="00BA07CD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средняя</w:t>
            </w:r>
          </w:p>
        </w:tc>
        <w:tc>
          <w:tcPr>
            <w:tcW w:w="2898" w:type="dxa"/>
          </w:tcPr>
          <w:p w:rsidR="00B54D0E" w:rsidRPr="00CE09D0" w:rsidRDefault="00897DE1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работы по </w:t>
            </w:r>
            <w:proofErr w:type="gramStart"/>
            <w:r>
              <w:rPr>
                <w:sz w:val="28"/>
                <w:szCs w:val="28"/>
              </w:rPr>
              <w:t>контролю за</w:t>
            </w:r>
            <w:proofErr w:type="gramEnd"/>
            <w:r>
              <w:rPr>
                <w:sz w:val="28"/>
                <w:szCs w:val="28"/>
              </w:rPr>
              <w:t xml:space="preserve"> деятельностью </w:t>
            </w:r>
            <w:r>
              <w:rPr>
                <w:sz w:val="28"/>
                <w:szCs w:val="28"/>
              </w:rPr>
              <w:lastRenderedPageBreak/>
              <w:t>структурных подразделений МБДОУ Ознакомление с нормативными документами, регламентирующими вопросы предупреждения и противодействия коррупции в МБДОУ</w:t>
            </w:r>
          </w:p>
        </w:tc>
      </w:tr>
      <w:tr w:rsidR="001F6A1B" w:rsidRPr="00CE09D0" w:rsidTr="001F6A1B">
        <w:tc>
          <w:tcPr>
            <w:tcW w:w="675" w:type="dxa"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5056" w:type="dxa"/>
          </w:tcPr>
          <w:p w:rsidR="001F6A1B" w:rsidRPr="00CE09D0" w:rsidRDefault="001F6A1B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Приём воспитанников в МБДОУ</w:t>
            </w:r>
          </w:p>
        </w:tc>
        <w:tc>
          <w:tcPr>
            <w:tcW w:w="2329" w:type="dxa"/>
            <w:gridSpan w:val="2"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</w:tc>
        <w:tc>
          <w:tcPr>
            <w:tcW w:w="3069" w:type="dxa"/>
            <w:gridSpan w:val="2"/>
            <w:vMerge w:val="restart"/>
          </w:tcPr>
          <w:p w:rsidR="001F6A1B" w:rsidRPr="00CE09D0" w:rsidRDefault="001F6A1B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родственников.</w:t>
            </w:r>
          </w:p>
        </w:tc>
        <w:tc>
          <w:tcPr>
            <w:tcW w:w="1249" w:type="dxa"/>
            <w:gridSpan w:val="2"/>
            <w:vMerge w:val="restart"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высокая</w:t>
            </w:r>
          </w:p>
        </w:tc>
        <w:tc>
          <w:tcPr>
            <w:tcW w:w="2898" w:type="dxa"/>
            <w:vMerge w:val="restart"/>
          </w:tcPr>
          <w:p w:rsidR="001F6A1B" w:rsidRPr="00CE09D0" w:rsidRDefault="000755AA" w:rsidP="00075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с нормативными документами, регламентирующими вопросы предупреждения и противодействия коррупции в МБДОУ</w:t>
            </w:r>
          </w:p>
        </w:tc>
      </w:tr>
      <w:tr w:rsidR="001F6A1B" w:rsidRPr="00CE09D0" w:rsidTr="001F6A1B">
        <w:tc>
          <w:tcPr>
            <w:tcW w:w="675" w:type="dxa"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056" w:type="dxa"/>
          </w:tcPr>
          <w:p w:rsidR="001F6A1B" w:rsidRPr="00CE09D0" w:rsidRDefault="001F6A1B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 воспитанников внутри  МБДОУ и между другими МБДОУ</w:t>
            </w:r>
          </w:p>
        </w:tc>
        <w:tc>
          <w:tcPr>
            <w:tcW w:w="2329" w:type="dxa"/>
            <w:gridSpan w:val="2"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</w:tc>
        <w:tc>
          <w:tcPr>
            <w:tcW w:w="3069" w:type="dxa"/>
            <w:gridSpan w:val="2"/>
            <w:vMerge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vMerge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98" w:type="dxa"/>
            <w:vMerge/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</w:p>
        </w:tc>
      </w:tr>
      <w:tr w:rsidR="001F6A1B" w:rsidRPr="00CE09D0" w:rsidTr="003253D0">
        <w:trPr>
          <w:trHeight w:val="2413"/>
        </w:trPr>
        <w:tc>
          <w:tcPr>
            <w:tcW w:w="675" w:type="dxa"/>
            <w:tcBorders>
              <w:bottom w:val="single" w:sz="4" w:space="0" w:color="000000" w:themeColor="text1"/>
            </w:tcBorders>
          </w:tcPr>
          <w:p w:rsidR="001F6A1B" w:rsidRPr="00CE09D0" w:rsidRDefault="001F6A1B" w:rsidP="001F6A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056" w:type="dxa"/>
            <w:tcBorders>
              <w:bottom w:val="single" w:sz="4" w:space="0" w:color="000000" w:themeColor="text1"/>
              <w:right w:val="single" w:sz="4" w:space="0" w:color="auto"/>
            </w:tcBorders>
          </w:tcPr>
          <w:tbl>
            <w:tblPr>
              <w:tblStyle w:val="a3"/>
              <w:tblW w:w="15276" w:type="dxa"/>
              <w:tblInd w:w="5" w:type="dxa"/>
              <w:tblLayout w:type="fixed"/>
              <w:tblLook w:val="04A0"/>
            </w:tblPr>
            <w:tblGrid>
              <w:gridCol w:w="15276"/>
            </w:tblGrid>
            <w:tr w:rsidR="001F6A1B" w:rsidRPr="00CE09D0" w:rsidTr="007D1DFF">
              <w:trPr>
                <w:trHeight w:val="694"/>
              </w:trPr>
              <w:tc>
                <w:tcPr>
                  <w:tcW w:w="15276" w:type="dxa"/>
                  <w:tcBorders>
                    <w:left w:val="nil"/>
                    <w:bottom w:val="single" w:sz="4" w:space="0" w:color="000000" w:themeColor="text1"/>
                  </w:tcBorders>
                </w:tcPr>
                <w:p w:rsidR="001F6A1B" w:rsidRDefault="001F6A1B" w:rsidP="001F6A1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Привлечение </w:t>
                  </w:r>
                  <w:proofErr w:type="gramStart"/>
                  <w:r>
                    <w:rPr>
                      <w:sz w:val="28"/>
                      <w:szCs w:val="28"/>
                    </w:rPr>
                    <w:t>дополнительных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финансовых</w:t>
                  </w:r>
                </w:p>
                <w:p w:rsidR="001F6A1B" w:rsidRDefault="001F6A1B" w:rsidP="001F6A1B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вых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ср</w:t>
                  </w:r>
                  <w:r w:rsidR="0013371F">
                    <w:rPr>
                      <w:sz w:val="28"/>
                      <w:szCs w:val="28"/>
                    </w:rPr>
                    <w:t xml:space="preserve">едств, </w:t>
                  </w:r>
                  <w:proofErr w:type="gramStart"/>
                  <w:r w:rsidR="0013371F">
                    <w:rPr>
                      <w:sz w:val="28"/>
                      <w:szCs w:val="28"/>
                    </w:rPr>
                    <w:t>связанное</w:t>
                  </w:r>
                  <w:proofErr w:type="gramEnd"/>
                  <w:r w:rsidR="0013371F">
                    <w:rPr>
                      <w:sz w:val="28"/>
                      <w:szCs w:val="28"/>
                    </w:rPr>
                    <w:t xml:space="preserve">  с получением </w:t>
                  </w:r>
                </w:p>
                <w:p w:rsidR="001F6A1B" w:rsidRDefault="0013371F" w:rsidP="001F6A1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</w:t>
                  </w:r>
                  <w:r w:rsidR="001F6A1B">
                    <w:rPr>
                      <w:sz w:val="28"/>
                      <w:szCs w:val="28"/>
                    </w:rPr>
                    <w:t xml:space="preserve">еобоснованных финансовых выгод за </w:t>
                  </w:r>
                </w:p>
                <w:p w:rsidR="001F6A1B" w:rsidRDefault="001F6A1B" w:rsidP="001F6A1B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счёт воспитанников (получение </w:t>
                  </w:r>
                  <w:proofErr w:type="spellStart"/>
                  <w:r>
                    <w:rPr>
                      <w:sz w:val="28"/>
                      <w:szCs w:val="28"/>
                    </w:rPr>
                    <w:t>пожерт</w:t>
                  </w:r>
                  <w:proofErr w:type="spellEnd"/>
                  <w:proofErr w:type="gramEnd"/>
                </w:p>
                <w:p w:rsidR="001F6A1B" w:rsidRDefault="001F6A1B" w:rsidP="001F6A1B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вований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на нужды </w:t>
                  </w:r>
                  <w:proofErr w:type="spellStart"/>
                  <w:r>
                    <w:rPr>
                      <w:sz w:val="28"/>
                      <w:szCs w:val="28"/>
                    </w:rPr>
                    <w:t>д\</w:t>
                  </w:r>
                  <w:proofErr w:type="gramStart"/>
                  <w:r>
                    <w:rPr>
                      <w:sz w:val="28"/>
                      <w:szCs w:val="28"/>
                    </w:rPr>
                    <w:t>с</w:t>
                  </w:r>
                  <w:proofErr w:type="spellEnd"/>
                  <w:proofErr w:type="gramEnd"/>
                  <w:r>
                    <w:rPr>
                      <w:sz w:val="28"/>
                      <w:szCs w:val="28"/>
                    </w:rPr>
                    <w:t xml:space="preserve"> как в денежной,</w:t>
                  </w:r>
                </w:p>
                <w:p w:rsidR="001F6A1B" w:rsidRDefault="001F6A1B" w:rsidP="001F6A1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так и в натуральной форме) не в </w:t>
                  </w:r>
                  <w:proofErr w:type="spellStart"/>
                  <w:r>
                    <w:rPr>
                      <w:sz w:val="28"/>
                      <w:szCs w:val="28"/>
                    </w:rPr>
                    <w:t>соответ</w:t>
                  </w:r>
                  <w:proofErr w:type="spellEnd"/>
                </w:p>
                <w:p w:rsidR="001F6A1B" w:rsidRPr="00CE09D0" w:rsidRDefault="001F6A1B" w:rsidP="001F6A1B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ствии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с уставными целями.</w:t>
                  </w:r>
                </w:p>
              </w:tc>
            </w:tr>
          </w:tbl>
          <w:p w:rsidR="001F6A1B" w:rsidRPr="00CE09D0" w:rsidRDefault="001F6A1B" w:rsidP="001F6A1B">
            <w:pPr>
              <w:rPr>
                <w:sz w:val="28"/>
                <w:szCs w:val="28"/>
              </w:rPr>
            </w:pPr>
          </w:p>
        </w:tc>
        <w:tc>
          <w:tcPr>
            <w:tcW w:w="2329" w:type="dxa"/>
            <w:gridSpan w:val="2"/>
            <w:tcBorders>
              <w:left w:val="single" w:sz="4" w:space="0" w:color="auto"/>
              <w:bottom w:val="single" w:sz="4" w:space="0" w:color="000000" w:themeColor="text1"/>
            </w:tcBorders>
          </w:tcPr>
          <w:p w:rsidR="001F6A1B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 w:rsidR="001F6A1B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  <w:tc>
          <w:tcPr>
            <w:tcW w:w="3069" w:type="dxa"/>
            <w:gridSpan w:val="2"/>
            <w:vMerge/>
            <w:tcBorders>
              <w:bottom w:val="single" w:sz="4" w:space="0" w:color="000000" w:themeColor="text1"/>
            </w:tcBorders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vMerge/>
            <w:tcBorders>
              <w:bottom w:val="single" w:sz="4" w:space="0" w:color="000000" w:themeColor="text1"/>
            </w:tcBorders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98" w:type="dxa"/>
            <w:vMerge/>
            <w:tcBorders>
              <w:bottom w:val="single" w:sz="4" w:space="0" w:color="000000" w:themeColor="text1"/>
            </w:tcBorders>
          </w:tcPr>
          <w:p w:rsidR="001F6A1B" w:rsidRPr="00CE09D0" w:rsidRDefault="001F6A1B" w:rsidP="001F6A1B">
            <w:pPr>
              <w:jc w:val="center"/>
              <w:rPr>
                <w:sz w:val="28"/>
                <w:szCs w:val="28"/>
              </w:rPr>
            </w:pPr>
          </w:p>
        </w:tc>
      </w:tr>
      <w:tr w:rsidR="001F6A1B" w:rsidTr="001F6A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34"/>
        </w:trPr>
        <w:tc>
          <w:tcPr>
            <w:tcW w:w="675" w:type="dxa"/>
          </w:tcPr>
          <w:p w:rsidR="001F6A1B" w:rsidRDefault="000755AA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</w:p>
          <w:p w:rsidR="000755AA" w:rsidRDefault="000755AA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5064" w:type="dxa"/>
            <w:gridSpan w:val="2"/>
          </w:tcPr>
          <w:p w:rsidR="001F6A1B" w:rsidRDefault="000755AA" w:rsidP="00075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Использование имущества и помещений МБДОУ в личных целях</w:t>
            </w:r>
          </w:p>
          <w:p w:rsidR="000755AA" w:rsidRDefault="000755AA" w:rsidP="000755AA">
            <w:pPr>
              <w:rPr>
                <w:sz w:val="28"/>
                <w:szCs w:val="28"/>
              </w:rPr>
            </w:pPr>
          </w:p>
          <w:p w:rsidR="000755AA" w:rsidRDefault="000755AA" w:rsidP="000755AA">
            <w:pPr>
              <w:rPr>
                <w:sz w:val="28"/>
                <w:szCs w:val="28"/>
              </w:rPr>
            </w:pPr>
          </w:p>
          <w:p w:rsidR="000755AA" w:rsidRDefault="000755AA" w:rsidP="000755AA">
            <w:pPr>
              <w:rPr>
                <w:sz w:val="28"/>
                <w:szCs w:val="28"/>
              </w:rPr>
            </w:pPr>
          </w:p>
          <w:p w:rsidR="000755AA" w:rsidRDefault="000755AA" w:rsidP="000755AA">
            <w:pPr>
              <w:rPr>
                <w:sz w:val="28"/>
                <w:szCs w:val="28"/>
              </w:rPr>
            </w:pPr>
          </w:p>
          <w:p w:rsidR="000755AA" w:rsidRDefault="000755AA" w:rsidP="000755AA">
            <w:pPr>
              <w:rPr>
                <w:sz w:val="28"/>
                <w:szCs w:val="28"/>
              </w:rPr>
            </w:pPr>
          </w:p>
          <w:p w:rsidR="000755AA" w:rsidRDefault="000755AA" w:rsidP="000755AA">
            <w:pPr>
              <w:rPr>
                <w:sz w:val="28"/>
                <w:szCs w:val="28"/>
              </w:rPr>
            </w:pPr>
          </w:p>
          <w:p w:rsidR="000755AA" w:rsidRDefault="00BA07CD" w:rsidP="00075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Назначение стимулирующих выплат и вознаграждений работникам</w:t>
            </w:r>
          </w:p>
        </w:tc>
        <w:tc>
          <w:tcPr>
            <w:tcW w:w="2333" w:type="dxa"/>
            <w:gridSpan w:val="2"/>
          </w:tcPr>
          <w:p w:rsidR="000755AA" w:rsidRDefault="000755AA" w:rsidP="000755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Заведующий</w:t>
            </w:r>
          </w:p>
          <w:p w:rsidR="000755AA" w:rsidRDefault="000755AA" w:rsidP="000755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Гл. бухгалтер</w:t>
            </w:r>
          </w:p>
          <w:p w:rsidR="001F6A1B" w:rsidRDefault="000755AA" w:rsidP="00075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  <w:p w:rsidR="000755AA" w:rsidRDefault="000755AA" w:rsidP="00075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  <w:p w:rsidR="000755AA" w:rsidRDefault="00BA07CD" w:rsidP="00075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0755AA">
              <w:rPr>
                <w:sz w:val="28"/>
                <w:szCs w:val="28"/>
              </w:rPr>
              <w:t>авхоз</w:t>
            </w:r>
          </w:p>
          <w:p w:rsidR="00BA07CD" w:rsidRDefault="00BA07CD" w:rsidP="000755AA">
            <w:pPr>
              <w:rPr>
                <w:sz w:val="28"/>
                <w:szCs w:val="28"/>
              </w:rPr>
            </w:pPr>
          </w:p>
          <w:p w:rsidR="00BA07CD" w:rsidRDefault="00BA07CD" w:rsidP="000755AA">
            <w:pPr>
              <w:rPr>
                <w:sz w:val="28"/>
                <w:szCs w:val="28"/>
              </w:rPr>
            </w:pPr>
          </w:p>
          <w:p w:rsidR="00BA07CD" w:rsidRDefault="00BA07CD" w:rsidP="000755AA">
            <w:pPr>
              <w:rPr>
                <w:sz w:val="28"/>
                <w:szCs w:val="28"/>
              </w:rPr>
            </w:pPr>
          </w:p>
          <w:p w:rsidR="00BA07CD" w:rsidRDefault="00BA07CD" w:rsidP="00BA07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Заведующий</w:t>
            </w:r>
          </w:p>
          <w:p w:rsidR="00BA07CD" w:rsidRDefault="00BA07CD" w:rsidP="00BA07CD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BA07CD">
            <w:pPr>
              <w:rPr>
                <w:sz w:val="28"/>
                <w:szCs w:val="28"/>
              </w:rPr>
            </w:pPr>
          </w:p>
          <w:p w:rsidR="00BA07CD" w:rsidRDefault="00BA07CD" w:rsidP="00BA07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воспитатель</w:t>
            </w:r>
          </w:p>
          <w:p w:rsidR="00BA07CD" w:rsidRDefault="00BA07CD" w:rsidP="00BA07CD">
            <w:pPr>
              <w:rPr>
                <w:sz w:val="28"/>
                <w:szCs w:val="28"/>
              </w:rPr>
            </w:pPr>
          </w:p>
        </w:tc>
        <w:tc>
          <w:tcPr>
            <w:tcW w:w="3057" w:type="dxa"/>
          </w:tcPr>
          <w:p w:rsidR="001F6A1B" w:rsidRDefault="000755AA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Использование своих служебных полномочий</w:t>
            </w: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своих полномочий</w:t>
            </w:r>
          </w:p>
        </w:tc>
        <w:tc>
          <w:tcPr>
            <w:tcW w:w="1241" w:type="dxa"/>
          </w:tcPr>
          <w:p w:rsidR="001F6A1B" w:rsidRDefault="00BA07CD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</w:t>
            </w:r>
            <w:r w:rsidR="000755AA">
              <w:rPr>
                <w:sz w:val="28"/>
                <w:szCs w:val="28"/>
              </w:rPr>
              <w:t>редняя</w:t>
            </w: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2906" w:type="dxa"/>
            <w:gridSpan w:val="2"/>
          </w:tcPr>
          <w:p w:rsidR="001F6A1B" w:rsidRDefault="00BA07CD" w:rsidP="001F6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Ознакомление с нормативными документами, регламентирующими вопросы предупреждения и противодействия коррупции в МБДОУ</w:t>
            </w:r>
          </w:p>
          <w:p w:rsidR="0013371F" w:rsidRDefault="0013371F" w:rsidP="001337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Ознакомление с нормативными документами, регламентирующими вопросы предупреждения и противодействия коррупции в МБДОУ</w:t>
            </w:r>
          </w:p>
          <w:p w:rsidR="00BA07CD" w:rsidRDefault="00BA07CD" w:rsidP="001F6A1B">
            <w:pPr>
              <w:jc w:val="center"/>
              <w:rPr>
                <w:sz w:val="28"/>
                <w:szCs w:val="28"/>
              </w:rPr>
            </w:pPr>
          </w:p>
        </w:tc>
      </w:tr>
    </w:tbl>
    <w:p w:rsidR="00B54D0E" w:rsidRPr="00CE09D0" w:rsidRDefault="00B54D0E" w:rsidP="00B54D0E">
      <w:pPr>
        <w:jc w:val="center"/>
        <w:rPr>
          <w:sz w:val="28"/>
          <w:szCs w:val="28"/>
        </w:rPr>
      </w:pPr>
    </w:p>
    <w:sectPr w:rsidR="00B54D0E" w:rsidRPr="00CE09D0" w:rsidSect="00B54D0E">
      <w:pgSz w:w="16838" w:h="11906" w:orient="landscape"/>
      <w:pgMar w:top="568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B54D0E"/>
    <w:rsid w:val="000064CD"/>
    <w:rsid w:val="000755AA"/>
    <w:rsid w:val="0013371F"/>
    <w:rsid w:val="001B3676"/>
    <w:rsid w:val="001F6A1B"/>
    <w:rsid w:val="00285307"/>
    <w:rsid w:val="003550DE"/>
    <w:rsid w:val="003A4117"/>
    <w:rsid w:val="003F242E"/>
    <w:rsid w:val="004328D0"/>
    <w:rsid w:val="004D5488"/>
    <w:rsid w:val="005C1C53"/>
    <w:rsid w:val="005D57FA"/>
    <w:rsid w:val="00664550"/>
    <w:rsid w:val="006B3DDB"/>
    <w:rsid w:val="00761846"/>
    <w:rsid w:val="007D1DFF"/>
    <w:rsid w:val="008165C8"/>
    <w:rsid w:val="008420E9"/>
    <w:rsid w:val="008428F7"/>
    <w:rsid w:val="00842E67"/>
    <w:rsid w:val="00897DE1"/>
    <w:rsid w:val="009D4558"/>
    <w:rsid w:val="00A52E1B"/>
    <w:rsid w:val="00A70230"/>
    <w:rsid w:val="00AE6D01"/>
    <w:rsid w:val="00B54D0E"/>
    <w:rsid w:val="00BA07CD"/>
    <w:rsid w:val="00BB4A59"/>
    <w:rsid w:val="00BC324C"/>
    <w:rsid w:val="00C04B1B"/>
    <w:rsid w:val="00C50CCE"/>
    <w:rsid w:val="00CE09D0"/>
    <w:rsid w:val="00D173A2"/>
    <w:rsid w:val="00E00BE2"/>
    <w:rsid w:val="00E23AA1"/>
    <w:rsid w:val="00F06BF8"/>
    <w:rsid w:val="00F64ED3"/>
    <w:rsid w:val="00FC1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4D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Дружба27</Company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Д/С</dc:creator>
  <cp:keywords/>
  <dc:description/>
  <cp:lastModifiedBy>Д/С</cp:lastModifiedBy>
  <cp:revision>16</cp:revision>
  <cp:lastPrinted>2017-12-19T13:39:00Z</cp:lastPrinted>
  <dcterms:created xsi:type="dcterms:W3CDTF">2017-12-11T10:16:00Z</dcterms:created>
  <dcterms:modified xsi:type="dcterms:W3CDTF">2017-12-19T13:42:00Z</dcterms:modified>
</cp:coreProperties>
</file>